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48C7" w14:textId="77777777" w:rsidR="008C0F33" w:rsidRPr="007D0427" w:rsidRDefault="008C0F33" w:rsidP="008C0F33">
      <w:pPr>
        <w:rPr>
          <w:rFonts w:ascii="Tahoma" w:hAnsi="Tahoma" w:cs="Tahoma"/>
          <w:sz w:val="8"/>
          <w:szCs w:val="8"/>
        </w:rPr>
      </w:pPr>
    </w:p>
    <w:p w14:paraId="3DD30403" w14:textId="77777777" w:rsidR="0091290B" w:rsidRDefault="009832E5" w:rsidP="000065B5">
      <w:pPr>
        <w:ind w:left="1418" w:right="98"/>
        <w:rPr>
          <w:rFonts w:ascii="Tahoma" w:hAnsi="Tahoma" w:cs="Tahoma"/>
          <w:sz w:val="28"/>
          <w:szCs w:val="28"/>
        </w:rPr>
      </w:pPr>
      <w:r w:rsidRPr="007D0427">
        <w:rPr>
          <w:rFonts w:ascii="Tahoma" w:hAnsi="Tahoma" w:cs="Tahoma"/>
          <w:sz w:val="28"/>
          <w:szCs w:val="28"/>
        </w:rPr>
        <w:t xml:space="preserve">RICHIESTA DI </w:t>
      </w:r>
      <w:r w:rsidR="00122380" w:rsidRPr="007D0427">
        <w:rPr>
          <w:rFonts w:ascii="Tahoma" w:hAnsi="Tahoma" w:cs="Tahoma"/>
          <w:sz w:val="28"/>
          <w:szCs w:val="28"/>
        </w:rPr>
        <w:t>ISCRIZIONE</w:t>
      </w:r>
      <w:r w:rsidR="000065B5">
        <w:rPr>
          <w:rFonts w:ascii="Tahoma" w:hAnsi="Tahoma" w:cs="Tahoma"/>
          <w:sz w:val="28"/>
          <w:szCs w:val="28"/>
        </w:rPr>
        <w:t xml:space="preserve"> ELENCO TERNE</w:t>
      </w:r>
    </w:p>
    <w:p w14:paraId="634DBB88" w14:textId="77777777" w:rsidR="009832E5" w:rsidRPr="007D0427" w:rsidRDefault="00963704" w:rsidP="000065B5">
      <w:pPr>
        <w:ind w:left="1418" w:right="9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COLLAUDATORI STATICI</w:t>
      </w:r>
    </w:p>
    <w:p w14:paraId="38204572" w14:textId="77777777" w:rsidR="00963704" w:rsidRDefault="00963704" w:rsidP="00122380">
      <w:pPr>
        <w:tabs>
          <w:tab w:val="left" w:pos="-1560"/>
          <w:tab w:val="left" w:pos="-1418"/>
        </w:tabs>
        <w:autoSpaceDE w:val="0"/>
        <w:autoSpaceDN w:val="0"/>
        <w:adjustRightInd w:val="0"/>
        <w:ind w:left="1418" w:right="2834" w:hanging="283"/>
        <w:rPr>
          <w:rFonts w:ascii="Tahoma" w:hAnsi="Tahoma" w:cs="Tahoma"/>
          <w:sz w:val="18"/>
          <w:szCs w:val="18"/>
        </w:rPr>
      </w:pPr>
    </w:p>
    <w:p w14:paraId="4914F59D" w14:textId="77777777" w:rsidR="008D18AA" w:rsidRPr="00B1487B" w:rsidRDefault="008D18AA" w:rsidP="00122380">
      <w:pPr>
        <w:tabs>
          <w:tab w:val="left" w:pos="-1560"/>
          <w:tab w:val="left" w:pos="-1418"/>
        </w:tabs>
        <w:autoSpaceDE w:val="0"/>
        <w:autoSpaceDN w:val="0"/>
        <w:adjustRightInd w:val="0"/>
        <w:ind w:left="1418" w:right="2834" w:hanging="283"/>
        <w:rPr>
          <w:rFonts w:ascii="Tahoma" w:hAnsi="Tahoma" w:cs="Tahoma"/>
          <w:sz w:val="18"/>
          <w:szCs w:val="18"/>
        </w:rPr>
      </w:pPr>
      <w:r w:rsidRPr="00B1487B">
        <w:rPr>
          <w:rFonts w:ascii="Tahoma" w:hAnsi="Tahoma" w:cs="Tahoma"/>
          <w:sz w:val="18"/>
          <w:szCs w:val="18"/>
        </w:rPr>
        <w:t>Al</w:t>
      </w:r>
      <w:r w:rsidR="003447DC" w:rsidRPr="00B1487B">
        <w:rPr>
          <w:rFonts w:ascii="Tahoma" w:hAnsi="Tahoma" w:cs="Tahoma"/>
          <w:sz w:val="18"/>
          <w:szCs w:val="18"/>
        </w:rPr>
        <w:tab/>
      </w:r>
      <w:r w:rsidR="003B5A27">
        <w:rPr>
          <w:rFonts w:ascii="Tahoma" w:hAnsi="Tahoma" w:cs="Tahoma"/>
          <w:sz w:val="18"/>
          <w:szCs w:val="18"/>
        </w:rPr>
        <w:t>Presidente del Consiglio</w:t>
      </w:r>
    </w:p>
    <w:p w14:paraId="441F61A6" w14:textId="77777777" w:rsidR="001A7ED8" w:rsidRPr="00B1487B" w:rsidRDefault="008D18AA" w:rsidP="00122380">
      <w:pPr>
        <w:tabs>
          <w:tab w:val="left" w:pos="-1560"/>
        </w:tabs>
        <w:autoSpaceDE w:val="0"/>
        <w:autoSpaceDN w:val="0"/>
        <w:adjustRightInd w:val="0"/>
        <w:ind w:left="1418" w:right="2834"/>
        <w:rPr>
          <w:rFonts w:ascii="Tahoma" w:hAnsi="Tahoma" w:cs="Tahoma"/>
          <w:sz w:val="18"/>
          <w:szCs w:val="18"/>
        </w:rPr>
      </w:pPr>
      <w:r w:rsidRPr="00B1487B">
        <w:rPr>
          <w:rFonts w:ascii="Tahoma" w:hAnsi="Tahoma" w:cs="Tahoma"/>
          <w:sz w:val="18"/>
          <w:szCs w:val="18"/>
        </w:rPr>
        <w:t>dell’Ordine d</w:t>
      </w:r>
      <w:r w:rsidR="001A7ED8" w:rsidRPr="00B1487B">
        <w:rPr>
          <w:rFonts w:ascii="Tahoma" w:hAnsi="Tahoma" w:cs="Tahoma"/>
          <w:sz w:val="18"/>
          <w:szCs w:val="18"/>
        </w:rPr>
        <w:t>egli Architetti, Pianificatori,</w:t>
      </w:r>
    </w:p>
    <w:p w14:paraId="02F20070" w14:textId="77777777" w:rsidR="008D18AA" w:rsidRPr="00B1487B" w:rsidRDefault="008D18AA" w:rsidP="00122380">
      <w:pPr>
        <w:tabs>
          <w:tab w:val="left" w:pos="-1560"/>
        </w:tabs>
        <w:autoSpaceDE w:val="0"/>
        <w:autoSpaceDN w:val="0"/>
        <w:adjustRightInd w:val="0"/>
        <w:ind w:left="1418" w:right="2834"/>
        <w:rPr>
          <w:rFonts w:ascii="Tahoma" w:hAnsi="Tahoma" w:cs="Tahoma"/>
          <w:sz w:val="18"/>
          <w:szCs w:val="18"/>
        </w:rPr>
      </w:pPr>
      <w:r w:rsidRPr="00B1487B">
        <w:rPr>
          <w:rFonts w:ascii="Tahoma" w:hAnsi="Tahoma" w:cs="Tahoma"/>
          <w:sz w:val="18"/>
          <w:szCs w:val="18"/>
        </w:rPr>
        <w:t>Paesaggisti e Conservatori</w:t>
      </w:r>
    </w:p>
    <w:p w14:paraId="19078814" w14:textId="77777777" w:rsidR="008D18AA" w:rsidRPr="00B1487B" w:rsidRDefault="008D18AA" w:rsidP="00122380">
      <w:pPr>
        <w:tabs>
          <w:tab w:val="left" w:pos="-1560"/>
        </w:tabs>
        <w:autoSpaceDE w:val="0"/>
        <w:autoSpaceDN w:val="0"/>
        <w:adjustRightInd w:val="0"/>
        <w:spacing w:after="120"/>
        <w:ind w:left="1418" w:right="2834"/>
        <w:rPr>
          <w:rFonts w:ascii="Tahoma" w:hAnsi="Tahoma" w:cs="Tahoma"/>
          <w:sz w:val="18"/>
          <w:szCs w:val="18"/>
        </w:rPr>
      </w:pPr>
      <w:r w:rsidRPr="00B1487B">
        <w:rPr>
          <w:rFonts w:ascii="Tahoma" w:hAnsi="Tahoma" w:cs="Tahoma"/>
          <w:sz w:val="18"/>
          <w:szCs w:val="18"/>
        </w:rPr>
        <w:t>della provincia di Fermo</w:t>
      </w:r>
    </w:p>
    <w:p w14:paraId="50FC345E" w14:textId="4250EF17" w:rsidR="008D18AA" w:rsidRPr="007D0427" w:rsidRDefault="00532EE2" w:rsidP="00122380">
      <w:pPr>
        <w:tabs>
          <w:tab w:val="left" w:pos="-1560"/>
        </w:tabs>
        <w:autoSpaceDE w:val="0"/>
        <w:autoSpaceDN w:val="0"/>
        <w:adjustRightInd w:val="0"/>
        <w:ind w:left="1418" w:right="283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Via Giovanni Agnelli n. 22/24</w:t>
      </w:r>
      <w:r w:rsidR="003B5A27">
        <w:rPr>
          <w:rFonts w:ascii="Tahoma" w:hAnsi="Tahoma" w:cs="Tahoma"/>
          <w:sz w:val="16"/>
          <w:szCs w:val="16"/>
        </w:rPr>
        <w:t xml:space="preserve"> </w:t>
      </w:r>
    </w:p>
    <w:p w14:paraId="7671E777" w14:textId="77777777" w:rsidR="008D18AA" w:rsidRPr="007D0427" w:rsidRDefault="008D18AA" w:rsidP="00122380">
      <w:pPr>
        <w:tabs>
          <w:tab w:val="left" w:pos="-1560"/>
        </w:tabs>
        <w:autoSpaceDE w:val="0"/>
        <w:autoSpaceDN w:val="0"/>
        <w:adjustRightInd w:val="0"/>
        <w:ind w:left="1418" w:right="2834"/>
        <w:rPr>
          <w:rFonts w:ascii="Tahoma" w:hAnsi="Tahoma" w:cs="Tahoma"/>
          <w:sz w:val="16"/>
          <w:szCs w:val="16"/>
        </w:rPr>
      </w:pPr>
      <w:r w:rsidRPr="007D0427">
        <w:rPr>
          <w:rFonts w:ascii="Tahoma" w:hAnsi="Tahoma" w:cs="Tahoma"/>
          <w:sz w:val="16"/>
          <w:szCs w:val="16"/>
        </w:rPr>
        <w:t>63</w:t>
      </w:r>
      <w:r w:rsidR="003B5A27">
        <w:rPr>
          <w:rFonts w:ascii="Tahoma" w:hAnsi="Tahoma" w:cs="Tahoma"/>
          <w:sz w:val="16"/>
          <w:szCs w:val="16"/>
        </w:rPr>
        <w:t>900 Fermo</w:t>
      </w:r>
    </w:p>
    <w:p w14:paraId="0AC9C0F6" w14:textId="77777777" w:rsidR="008D18AA" w:rsidRPr="0073745F" w:rsidRDefault="008D18AA" w:rsidP="003447DC">
      <w:pPr>
        <w:autoSpaceDE w:val="0"/>
        <w:autoSpaceDN w:val="0"/>
        <w:adjustRightInd w:val="0"/>
        <w:ind w:right="2834"/>
        <w:rPr>
          <w:rFonts w:ascii="Tahoma" w:hAnsi="Tahoma" w:cs="Tahoma"/>
          <w:sz w:val="16"/>
          <w:szCs w:val="16"/>
        </w:rPr>
      </w:pPr>
    </w:p>
    <w:p w14:paraId="78FC533D" w14:textId="77777777" w:rsidR="008D18AA" w:rsidRPr="00040D11" w:rsidRDefault="00B3193D" w:rsidP="004C34E3">
      <w:pPr>
        <w:tabs>
          <w:tab w:val="right" w:leader="underscore" w:pos="9637"/>
        </w:tabs>
        <w:spacing w:line="480" w:lineRule="auto"/>
        <w:ind w:right="1704"/>
        <w:rPr>
          <w:rFonts w:ascii="Tahoma" w:eastAsia="Arial Unicode MS" w:hAnsi="Tahoma" w:cs="Tahoma"/>
          <w:sz w:val="18"/>
          <w:szCs w:val="18"/>
        </w:rPr>
      </w:pPr>
      <w:r w:rsidRPr="00040D11">
        <w:rPr>
          <w:rFonts w:ascii="Tahoma" w:hAnsi="Tahoma" w:cs="Tahoma"/>
          <w:sz w:val="18"/>
          <w:szCs w:val="18"/>
        </w:rPr>
        <w:t>Il Sottoscritto</w:t>
      </w:r>
      <w:r w:rsidR="00326184">
        <w:rPr>
          <w:rFonts w:ascii="Tahoma" w:hAnsi="Tahoma" w:cs="Tahoma"/>
          <w:sz w:val="18"/>
          <w:szCs w:val="18"/>
        </w:rPr>
        <w:t>/a</w:t>
      </w:r>
      <w:r w:rsidRPr="00040D11">
        <w:rPr>
          <w:rFonts w:ascii="Tahoma" w:eastAsia="Arial Unicode MS" w:hAnsi="Tahoma" w:cs="Tahoma"/>
          <w:sz w:val="18"/>
          <w:szCs w:val="18"/>
        </w:rPr>
        <w:tab/>
      </w:r>
    </w:p>
    <w:p w14:paraId="03123C02" w14:textId="77777777" w:rsidR="005C5C76" w:rsidRPr="00040D11" w:rsidRDefault="005C5C76" w:rsidP="005C5C76">
      <w:pPr>
        <w:tabs>
          <w:tab w:val="right" w:leader="underscore" w:pos="6379"/>
          <w:tab w:val="right" w:leader="underscore" w:pos="8364"/>
          <w:tab w:val="right" w:leader="underscore" w:pos="9639"/>
        </w:tabs>
        <w:spacing w:line="480" w:lineRule="auto"/>
        <w:ind w:right="-1"/>
        <w:rPr>
          <w:rFonts w:ascii="Tahoma" w:eastAsia="Arial Unicode MS" w:hAnsi="Tahoma" w:cs="Tahoma"/>
          <w:sz w:val="18"/>
          <w:szCs w:val="18"/>
        </w:rPr>
      </w:pPr>
      <w:r w:rsidRPr="00040D11">
        <w:rPr>
          <w:rFonts w:ascii="Tahoma" w:hAnsi="Tahoma" w:cs="Tahoma"/>
          <w:sz w:val="18"/>
          <w:szCs w:val="18"/>
        </w:rPr>
        <w:t>nato/a</w:t>
      </w:r>
      <w:r w:rsidRPr="00040D11">
        <w:rPr>
          <w:rFonts w:ascii="Tahoma" w:eastAsia="Arial Unicode MS" w:hAnsi="Tahoma" w:cs="Tahoma"/>
          <w:sz w:val="18"/>
          <w:szCs w:val="18"/>
        </w:rPr>
        <w:tab/>
        <w:t xml:space="preserve"> provincia</w:t>
      </w:r>
      <w:r w:rsidRPr="00040D11">
        <w:rPr>
          <w:rFonts w:ascii="Tahoma" w:eastAsia="Arial Unicode MS" w:hAnsi="Tahoma" w:cs="Tahoma"/>
          <w:sz w:val="18"/>
          <w:szCs w:val="18"/>
        </w:rPr>
        <w:tab/>
        <w:t xml:space="preserve"> il</w:t>
      </w:r>
      <w:r w:rsidRPr="00040D11">
        <w:rPr>
          <w:rFonts w:ascii="Tahoma" w:eastAsia="Arial Unicode MS" w:hAnsi="Tahoma" w:cs="Tahoma"/>
          <w:sz w:val="18"/>
          <w:szCs w:val="18"/>
        </w:rPr>
        <w:tab/>
      </w:r>
    </w:p>
    <w:p w14:paraId="6D94BB1E" w14:textId="77777777" w:rsidR="00B3193D" w:rsidRPr="00040D11" w:rsidRDefault="00B3193D" w:rsidP="005C5C76">
      <w:pPr>
        <w:tabs>
          <w:tab w:val="right" w:leader="underscore" w:pos="8364"/>
          <w:tab w:val="right" w:leader="underscore" w:pos="9639"/>
        </w:tabs>
        <w:spacing w:line="480" w:lineRule="auto"/>
        <w:ind w:right="-1"/>
        <w:rPr>
          <w:rFonts w:ascii="Tahoma" w:eastAsia="Arial Unicode MS" w:hAnsi="Tahoma" w:cs="Tahoma"/>
          <w:sz w:val="18"/>
          <w:szCs w:val="18"/>
        </w:rPr>
      </w:pPr>
      <w:r w:rsidRPr="00040D11">
        <w:rPr>
          <w:rFonts w:ascii="Tahoma" w:hAnsi="Tahoma" w:cs="Tahoma"/>
          <w:sz w:val="18"/>
          <w:szCs w:val="18"/>
        </w:rPr>
        <w:t>residente in via</w:t>
      </w:r>
      <w:r w:rsidRPr="00040D11">
        <w:rPr>
          <w:rFonts w:ascii="Tahoma" w:eastAsia="Arial Unicode MS" w:hAnsi="Tahoma" w:cs="Tahoma"/>
          <w:sz w:val="18"/>
          <w:szCs w:val="18"/>
        </w:rPr>
        <w:tab/>
        <w:t>n.</w:t>
      </w:r>
      <w:r w:rsidRPr="00040D11">
        <w:rPr>
          <w:rFonts w:ascii="Tahoma" w:eastAsia="Arial Unicode MS" w:hAnsi="Tahoma" w:cs="Tahoma"/>
          <w:sz w:val="18"/>
          <w:szCs w:val="18"/>
        </w:rPr>
        <w:tab/>
      </w:r>
    </w:p>
    <w:p w14:paraId="7DDB560C" w14:textId="77777777" w:rsidR="00B3193D" w:rsidRPr="00040D11" w:rsidRDefault="00B3193D" w:rsidP="005C5C76">
      <w:pPr>
        <w:tabs>
          <w:tab w:val="right" w:leader="underscore" w:pos="6379"/>
          <w:tab w:val="right" w:leader="underscore" w:pos="8364"/>
          <w:tab w:val="right" w:leader="underscore" w:pos="9639"/>
        </w:tabs>
        <w:spacing w:line="480" w:lineRule="auto"/>
        <w:ind w:right="-1"/>
        <w:rPr>
          <w:rFonts w:ascii="Tahoma" w:eastAsia="Arial Unicode MS" w:hAnsi="Tahoma" w:cs="Tahoma"/>
          <w:sz w:val="18"/>
          <w:szCs w:val="18"/>
        </w:rPr>
      </w:pPr>
      <w:r w:rsidRPr="00040D11">
        <w:rPr>
          <w:rFonts w:ascii="Tahoma" w:hAnsi="Tahoma" w:cs="Tahoma"/>
          <w:sz w:val="18"/>
          <w:szCs w:val="18"/>
        </w:rPr>
        <w:t>comune di</w:t>
      </w:r>
      <w:r w:rsidRPr="00040D11">
        <w:rPr>
          <w:rFonts w:ascii="Tahoma" w:eastAsia="Arial Unicode MS" w:hAnsi="Tahoma" w:cs="Tahoma"/>
          <w:sz w:val="18"/>
          <w:szCs w:val="18"/>
        </w:rPr>
        <w:tab/>
        <w:t xml:space="preserve"> </w:t>
      </w:r>
      <w:proofErr w:type="spellStart"/>
      <w:r w:rsidRPr="00040D11">
        <w:rPr>
          <w:rFonts w:ascii="Tahoma" w:eastAsia="Arial Unicode MS" w:hAnsi="Tahoma" w:cs="Tahoma"/>
          <w:sz w:val="18"/>
          <w:szCs w:val="18"/>
        </w:rPr>
        <w:t>c</w:t>
      </w:r>
      <w:r w:rsidR="004C34E3" w:rsidRPr="00040D11">
        <w:rPr>
          <w:rFonts w:ascii="Tahoma" w:eastAsia="Arial Unicode MS" w:hAnsi="Tahoma" w:cs="Tahoma"/>
          <w:sz w:val="18"/>
          <w:szCs w:val="18"/>
        </w:rPr>
        <w:t>.a.</w:t>
      </w:r>
      <w:r w:rsidRPr="00040D11">
        <w:rPr>
          <w:rFonts w:ascii="Tahoma" w:eastAsia="Arial Unicode MS" w:hAnsi="Tahoma" w:cs="Tahoma"/>
          <w:sz w:val="18"/>
          <w:szCs w:val="18"/>
        </w:rPr>
        <w:t>p.</w:t>
      </w:r>
      <w:proofErr w:type="spellEnd"/>
      <w:r w:rsidRPr="00040D11">
        <w:rPr>
          <w:rFonts w:ascii="Tahoma" w:eastAsia="Arial Unicode MS" w:hAnsi="Tahoma" w:cs="Tahoma"/>
          <w:sz w:val="18"/>
          <w:szCs w:val="18"/>
        </w:rPr>
        <w:tab/>
        <w:t xml:space="preserve"> provincia</w:t>
      </w:r>
      <w:r w:rsidRPr="00040D11">
        <w:rPr>
          <w:rFonts w:ascii="Tahoma" w:eastAsia="Arial Unicode MS" w:hAnsi="Tahoma" w:cs="Tahoma"/>
          <w:sz w:val="18"/>
          <w:szCs w:val="18"/>
        </w:rPr>
        <w:tab/>
      </w:r>
    </w:p>
    <w:p w14:paraId="62810DB5" w14:textId="77777777" w:rsidR="00122380" w:rsidRPr="00040D11" w:rsidRDefault="00122380" w:rsidP="00122380">
      <w:pPr>
        <w:tabs>
          <w:tab w:val="right" w:leader="underscore" w:pos="8364"/>
          <w:tab w:val="right" w:leader="underscore" w:pos="9639"/>
        </w:tabs>
        <w:spacing w:line="480" w:lineRule="auto"/>
        <w:ind w:right="-1"/>
        <w:rPr>
          <w:rFonts w:ascii="Tahoma" w:eastAsia="Arial Unicode MS" w:hAnsi="Tahoma" w:cs="Tahoma"/>
          <w:sz w:val="18"/>
          <w:szCs w:val="18"/>
        </w:rPr>
      </w:pPr>
      <w:r w:rsidRPr="00040D11">
        <w:rPr>
          <w:rFonts w:ascii="Tahoma" w:hAnsi="Tahoma" w:cs="Tahoma"/>
          <w:sz w:val="18"/>
          <w:szCs w:val="18"/>
        </w:rPr>
        <w:t>con domicilio professionale in via</w:t>
      </w:r>
      <w:r w:rsidRPr="00040D11">
        <w:rPr>
          <w:rFonts w:ascii="Tahoma" w:eastAsia="Arial Unicode MS" w:hAnsi="Tahoma" w:cs="Tahoma"/>
          <w:sz w:val="18"/>
          <w:szCs w:val="18"/>
        </w:rPr>
        <w:tab/>
        <w:t>n.</w:t>
      </w:r>
      <w:r w:rsidRPr="00040D11">
        <w:rPr>
          <w:rFonts w:ascii="Tahoma" w:eastAsia="Arial Unicode MS" w:hAnsi="Tahoma" w:cs="Tahoma"/>
          <w:sz w:val="18"/>
          <w:szCs w:val="18"/>
        </w:rPr>
        <w:tab/>
      </w:r>
    </w:p>
    <w:p w14:paraId="0BF7C2A2" w14:textId="77777777" w:rsidR="00122380" w:rsidRPr="00040D11" w:rsidRDefault="00122380" w:rsidP="00122380">
      <w:pPr>
        <w:tabs>
          <w:tab w:val="right" w:leader="underscore" w:pos="6379"/>
          <w:tab w:val="right" w:leader="underscore" w:pos="8364"/>
          <w:tab w:val="right" w:leader="underscore" w:pos="9639"/>
        </w:tabs>
        <w:spacing w:line="480" w:lineRule="auto"/>
        <w:ind w:right="-1"/>
        <w:rPr>
          <w:rFonts w:ascii="Tahoma" w:eastAsia="Arial Unicode MS" w:hAnsi="Tahoma" w:cs="Tahoma"/>
          <w:sz w:val="18"/>
          <w:szCs w:val="18"/>
        </w:rPr>
      </w:pPr>
      <w:r w:rsidRPr="00040D11">
        <w:rPr>
          <w:rFonts w:ascii="Tahoma" w:hAnsi="Tahoma" w:cs="Tahoma"/>
          <w:sz w:val="18"/>
          <w:szCs w:val="18"/>
        </w:rPr>
        <w:t>comune di</w:t>
      </w:r>
      <w:r w:rsidRPr="00040D11">
        <w:rPr>
          <w:rFonts w:ascii="Tahoma" w:eastAsia="Arial Unicode MS" w:hAnsi="Tahoma" w:cs="Tahoma"/>
          <w:sz w:val="18"/>
          <w:szCs w:val="18"/>
        </w:rPr>
        <w:tab/>
        <w:t xml:space="preserve"> </w:t>
      </w:r>
      <w:proofErr w:type="spellStart"/>
      <w:r w:rsidRPr="00040D11">
        <w:rPr>
          <w:rFonts w:ascii="Tahoma" w:eastAsia="Arial Unicode MS" w:hAnsi="Tahoma" w:cs="Tahoma"/>
          <w:sz w:val="18"/>
          <w:szCs w:val="18"/>
        </w:rPr>
        <w:t>c.a.p.</w:t>
      </w:r>
      <w:proofErr w:type="spellEnd"/>
      <w:r w:rsidRPr="00040D11">
        <w:rPr>
          <w:rFonts w:ascii="Tahoma" w:eastAsia="Arial Unicode MS" w:hAnsi="Tahoma" w:cs="Tahoma"/>
          <w:sz w:val="18"/>
          <w:szCs w:val="18"/>
        </w:rPr>
        <w:tab/>
        <w:t xml:space="preserve"> provincia</w:t>
      </w:r>
      <w:r w:rsidRPr="00040D11">
        <w:rPr>
          <w:rFonts w:ascii="Tahoma" w:eastAsia="Arial Unicode MS" w:hAnsi="Tahoma" w:cs="Tahoma"/>
          <w:sz w:val="18"/>
          <w:szCs w:val="18"/>
        </w:rPr>
        <w:tab/>
      </w:r>
    </w:p>
    <w:p w14:paraId="3AF26737" w14:textId="77777777" w:rsidR="00B3193D" w:rsidRPr="00040D11" w:rsidRDefault="00B3193D" w:rsidP="005C5C76">
      <w:pPr>
        <w:tabs>
          <w:tab w:val="right" w:leader="underscore" w:pos="6379"/>
          <w:tab w:val="right" w:leader="underscore" w:pos="9639"/>
        </w:tabs>
        <w:spacing w:line="480" w:lineRule="auto"/>
        <w:ind w:right="-1"/>
        <w:rPr>
          <w:rFonts w:ascii="Tahoma" w:eastAsia="Arial Unicode MS" w:hAnsi="Tahoma" w:cs="Tahoma"/>
          <w:sz w:val="18"/>
          <w:szCs w:val="18"/>
        </w:rPr>
      </w:pPr>
      <w:r w:rsidRPr="00040D11">
        <w:rPr>
          <w:rFonts w:ascii="Tahoma" w:hAnsi="Tahoma" w:cs="Tahoma"/>
          <w:sz w:val="18"/>
          <w:szCs w:val="18"/>
        </w:rPr>
        <w:t>codice fiscale</w:t>
      </w:r>
      <w:r w:rsidRPr="00040D11">
        <w:rPr>
          <w:rFonts w:ascii="Tahoma" w:eastAsia="Arial Unicode MS" w:hAnsi="Tahoma" w:cs="Tahoma"/>
          <w:sz w:val="18"/>
          <w:szCs w:val="18"/>
        </w:rPr>
        <w:tab/>
      </w:r>
      <w:r w:rsidRPr="00040D11">
        <w:rPr>
          <w:rFonts w:ascii="Tahoma" w:hAnsi="Tahoma" w:cs="Tahoma"/>
          <w:sz w:val="18"/>
          <w:szCs w:val="18"/>
        </w:rPr>
        <w:t>Partita IVA</w:t>
      </w:r>
      <w:r w:rsidRPr="00040D11">
        <w:rPr>
          <w:rFonts w:ascii="Tahoma" w:hAnsi="Tahoma" w:cs="Tahoma"/>
          <w:sz w:val="18"/>
          <w:szCs w:val="18"/>
        </w:rPr>
        <w:tab/>
      </w:r>
    </w:p>
    <w:p w14:paraId="006E82D3" w14:textId="77777777" w:rsidR="004C34E3" w:rsidRPr="00040D11" w:rsidRDefault="004C34E3" w:rsidP="005C5C76">
      <w:pPr>
        <w:tabs>
          <w:tab w:val="right" w:leader="underscore" w:pos="6379"/>
          <w:tab w:val="right" w:leader="underscore" w:pos="9639"/>
        </w:tabs>
        <w:spacing w:line="480" w:lineRule="auto"/>
        <w:ind w:right="-1"/>
        <w:rPr>
          <w:rFonts w:ascii="Tahoma" w:hAnsi="Tahoma" w:cs="Tahoma"/>
          <w:sz w:val="18"/>
          <w:szCs w:val="18"/>
        </w:rPr>
      </w:pPr>
      <w:r w:rsidRPr="00040D11">
        <w:rPr>
          <w:rFonts w:ascii="Tahoma" w:hAnsi="Tahoma" w:cs="Tahoma"/>
          <w:sz w:val="18"/>
          <w:szCs w:val="18"/>
        </w:rPr>
        <w:t>telefono ufficio</w:t>
      </w:r>
      <w:r w:rsidRPr="00040D11">
        <w:rPr>
          <w:rFonts w:ascii="Tahoma" w:eastAsia="Arial Unicode MS" w:hAnsi="Tahoma" w:cs="Tahoma"/>
          <w:sz w:val="18"/>
          <w:szCs w:val="18"/>
        </w:rPr>
        <w:tab/>
      </w:r>
      <w:r w:rsidR="005C5C76" w:rsidRPr="00040D11">
        <w:rPr>
          <w:rFonts w:ascii="Tahoma" w:hAnsi="Tahoma" w:cs="Tahoma"/>
          <w:sz w:val="18"/>
          <w:szCs w:val="18"/>
        </w:rPr>
        <w:t>e-mail</w:t>
      </w:r>
      <w:r w:rsidRPr="00040D11">
        <w:rPr>
          <w:rFonts w:ascii="Tahoma" w:hAnsi="Tahoma" w:cs="Tahoma"/>
          <w:sz w:val="18"/>
          <w:szCs w:val="18"/>
        </w:rPr>
        <w:tab/>
      </w:r>
    </w:p>
    <w:p w14:paraId="2A9D83F6" w14:textId="77777777" w:rsidR="004032B8" w:rsidRPr="00040D11" w:rsidRDefault="004032B8" w:rsidP="00040D11">
      <w:pPr>
        <w:pStyle w:val="NormaleWeb"/>
        <w:spacing w:before="0" w:beforeAutospacing="0" w:after="0" w:afterAutospacing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40D11">
        <w:rPr>
          <w:rFonts w:ascii="Tahoma" w:hAnsi="Tahoma" w:cs="Tahoma"/>
          <w:b/>
          <w:sz w:val="20"/>
          <w:szCs w:val="20"/>
        </w:rPr>
        <w:t>DICHIARA</w:t>
      </w:r>
    </w:p>
    <w:p w14:paraId="77DC4DC1" w14:textId="77777777" w:rsidR="00055B8D" w:rsidRDefault="00055B8D" w:rsidP="00055B8D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di </w:t>
      </w:r>
      <w:r w:rsidR="0092105B">
        <w:rPr>
          <w:rFonts w:ascii="Tahoma" w:hAnsi="Tahoma" w:cs="Tahoma"/>
          <w:sz w:val="18"/>
          <w:szCs w:val="18"/>
        </w:rPr>
        <w:t>poter svolgere l’incarico di collaudatore statico essendo in possesso dei requisiti di legge.</w:t>
      </w:r>
    </w:p>
    <w:p w14:paraId="599FE534" w14:textId="77777777" w:rsidR="00055B8D" w:rsidRPr="00040D11" w:rsidRDefault="00055B8D" w:rsidP="00055B8D">
      <w:pPr>
        <w:pStyle w:val="NormaleWeb"/>
        <w:spacing w:before="0" w:beforeAutospacing="0" w:after="0" w:afterAutospacing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CHIEDE</w:t>
      </w:r>
    </w:p>
    <w:p w14:paraId="6628D654" w14:textId="77777777" w:rsidR="00055B8D" w:rsidRDefault="00055B8D" w:rsidP="00040D11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 essere inserito nell’elenco dei disponibili a</w:t>
      </w:r>
      <w:r w:rsidR="00856C5F">
        <w:rPr>
          <w:rFonts w:ascii="Tahoma" w:hAnsi="Tahoma" w:cs="Tahoma"/>
          <w:sz w:val="18"/>
          <w:szCs w:val="18"/>
        </w:rPr>
        <w:t xml:space="preserve">d assumere l’incarico di collaudatore statico dell’Ordine </w:t>
      </w:r>
      <w:r>
        <w:rPr>
          <w:rFonts w:ascii="Tahoma" w:hAnsi="Tahoma" w:cs="Tahoma"/>
          <w:sz w:val="18"/>
          <w:szCs w:val="18"/>
        </w:rPr>
        <w:t>degli Architetti, Pianificatori, Paesaggisti e Conservatori della provincia di Fermo.</w:t>
      </w:r>
    </w:p>
    <w:p w14:paraId="47B33792" w14:textId="77777777" w:rsidR="00453906" w:rsidRPr="0082711F" w:rsidRDefault="00453906" w:rsidP="00C2291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</w:p>
    <w:p w14:paraId="4167BAD3" w14:textId="77777777" w:rsidR="00055B8D" w:rsidRPr="0082711F" w:rsidRDefault="00055B8D" w:rsidP="00C2291F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</w:p>
    <w:p w14:paraId="437701E0" w14:textId="77777777" w:rsidR="00FD38CA" w:rsidRDefault="008D18AA" w:rsidP="00C2291F">
      <w:pPr>
        <w:pStyle w:val="NormaleWeb"/>
        <w:tabs>
          <w:tab w:val="center" w:pos="6804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18"/>
          <w:szCs w:val="18"/>
        </w:rPr>
      </w:pPr>
      <w:r w:rsidRPr="0082711F">
        <w:rPr>
          <w:rFonts w:ascii="Tahoma" w:hAnsi="Tahoma" w:cs="Tahoma"/>
          <w:sz w:val="18"/>
          <w:szCs w:val="18"/>
        </w:rPr>
        <w:t>_________________</w:t>
      </w:r>
      <w:r w:rsidR="00FD38CA" w:rsidRPr="0082711F">
        <w:rPr>
          <w:rFonts w:ascii="Tahoma" w:hAnsi="Tahoma" w:cs="Tahoma"/>
          <w:sz w:val="18"/>
          <w:szCs w:val="18"/>
        </w:rPr>
        <w:t>______</w:t>
      </w:r>
      <w:r w:rsidRPr="0082711F">
        <w:rPr>
          <w:rFonts w:ascii="Tahoma" w:hAnsi="Tahoma" w:cs="Tahoma"/>
          <w:sz w:val="18"/>
          <w:szCs w:val="18"/>
        </w:rPr>
        <w:t xml:space="preserve">, </w:t>
      </w:r>
      <w:r w:rsidR="00FD38CA" w:rsidRPr="0082711F">
        <w:rPr>
          <w:rFonts w:ascii="Tahoma" w:hAnsi="Tahoma" w:cs="Tahoma"/>
          <w:sz w:val="18"/>
          <w:szCs w:val="18"/>
        </w:rPr>
        <w:t>____</w:t>
      </w:r>
      <w:r w:rsidRPr="0082711F">
        <w:rPr>
          <w:rFonts w:ascii="Tahoma" w:hAnsi="Tahoma" w:cs="Tahoma"/>
          <w:sz w:val="18"/>
          <w:szCs w:val="18"/>
        </w:rPr>
        <w:t>/</w:t>
      </w:r>
      <w:r w:rsidR="00FD38CA" w:rsidRPr="0082711F">
        <w:rPr>
          <w:rFonts w:ascii="Tahoma" w:hAnsi="Tahoma" w:cs="Tahoma"/>
          <w:sz w:val="18"/>
          <w:szCs w:val="18"/>
        </w:rPr>
        <w:t>____</w:t>
      </w:r>
      <w:r w:rsidRPr="0082711F">
        <w:rPr>
          <w:rFonts w:ascii="Tahoma" w:hAnsi="Tahoma" w:cs="Tahoma"/>
          <w:sz w:val="18"/>
          <w:szCs w:val="18"/>
        </w:rPr>
        <w:t>/</w:t>
      </w:r>
      <w:r w:rsidR="00FD38CA" w:rsidRPr="0082711F">
        <w:rPr>
          <w:rFonts w:ascii="Tahoma" w:hAnsi="Tahoma" w:cs="Tahoma"/>
          <w:sz w:val="18"/>
          <w:szCs w:val="18"/>
        </w:rPr>
        <w:t>________</w:t>
      </w:r>
      <w:r w:rsidR="00C2291F" w:rsidRPr="0082711F">
        <w:rPr>
          <w:rFonts w:ascii="Tahoma" w:hAnsi="Tahoma" w:cs="Tahoma"/>
          <w:sz w:val="18"/>
          <w:szCs w:val="18"/>
        </w:rPr>
        <w:t xml:space="preserve"> </w:t>
      </w:r>
      <w:r w:rsidR="00C2291F" w:rsidRPr="0082711F">
        <w:rPr>
          <w:rFonts w:ascii="Tahoma" w:hAnsi="Tahoma" w:cs="Tahoma"/>
          <w:sz w:val="18"/>
          <w:szCs w:val="18"/>
        </w:rPr>
        <w:tab/>
        <w:t>In fede</w:t>
      </w:r>
    </w:p>
    <w:p w14:paraId="478FC451" w14:textId="77777777" w:rsidR="0082711F" w:rsidRPr="0082711F" w:rsidRDefault="0082711F" w:rsidP="00C2291F">
      <w:pPr>
        <w:pStyle w:val="NormaleWeb"/>
        <w:tabs>
          <w:tab w:val="center" w:pos="6804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18"/>
          <w:szCs w:val="18"/>
        </w:rPr>
      </w:pPr>
    </w:p>
    <w:p w14:paraId="716B3E60" w14:textId="77777777" w:rsidR="008D18AA" w:rsidRPr="0082711F" w:rsidRDefault="008D18AA" w:rsidP="00C2291F">
      <w:pPr>
        <w:pStyle w:val="NormaleWeb"/>
        <w:tabs>
          <w:tab w:val="center" w:pos="6800"/>
        </w:tabs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82711F">
        <w:rPr>
          <w:rFonts w:ascii="Tahoma" w:hAnsi="Tahoma" w:cs="Tahoma"/>
          <w:sz w:val="18"/>
          <w:szCs w:val="18"/>
        </w:rPr>
        <w:tab/>
      </w:r>
      <w:r w:rsidR="00FD38CA" w:rsidRPr="0082711F">
        <w:rPr>
          <w:rFonts w:ascii="Tahoma" w:hAnsi="Tahoma" w:cs="Tahoma"/>
          <w:sz w:val="18"/>
          <w:szCs w:val="18"/>
        </w:rPr>
        <w:t>______________________________________</w:t>
      </w:r>
    </w:p>
    <w:p w14:paraId="3A44D8BE" w14:textId="77777777" w:rsidR="0082711F" w:rsidRPr="0082711F" w:rsidRDefault="0082711F" w:rsidP="00C2291F">
      <w:pPr>
        <w:pStyle w:val="NormaleWeb"/>
        <w:tabs>
          <w:tab w:val="center" w:pos="6800"/>
        </w:tabs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</w:p>
    <w:p w14:paraId="7E3BD234" w14:textId="77777777" w:rsidR="0082711F" w:rsidRPr="0082711F" w:rsidRDefault="0082711F" w:rsidP="00C2291F">
      <w:pPr>
        <w:pStyle w:val="NormaleWeb"/>
        <w:tabs>
          <w:tab w:val="center" w:pos="6800"/>
        </w:tabs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</w:p>
    <w:p w14:paraId="57FC0548" w14:textId="77777777" w:rsidR="0082711F" w:rsidRPr="0082711F" w:rsidRDefault="0082711F" w:rsidP="00C2291F">
      <w:pPr>
        <w:pStyle w:val="NormaleWeb"/>
        <w:tabs>
          <w:tab w:val="center" w:pos="6800"/>
        </w:tabs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</w:p>
    <w:p w14:paraId="7A6386AD" w14:textId="77777777" w:rsidR="0082711F" w:rsidRDefault="0082711F" w:rsidP="00C2291F">
      <w:pPr>
        <w:pStyle w:val="NormaleWeb"/>
        <w:tabs>
          <w:tab w:val="center" w:pos="6800"/>
        </w:tabs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</w:p>
    <w:p w14:paraId="57328DC9" w14:textId="77777777" w:rsidR="0082711F" w:rsidRDefault="0082711F" w:rsidP="00C2291F">
      <w:pPr>
        <w:pStyle w:val="NormaleWeb"/>
        <w:tabs>
          <w:tab w:val="center" w:pos="6800"/>
        </w:tabs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</w:p>
    <w:p w14:paraId="49764A6F" w14:textId="77777777" w:rsidR="00A7790A" w:rsidRDefault="00A7790A" w:rsidP="00A7790A">
      <w:pPr>
        <w:pStyle w:val="NormaleWeb"/>
        <w:tabs>
          <w:tab w:val="center" w:pos="6800"/>
        </w:tabs>
        <w:spacing w:before="0" w:beforeAutospacing="0" w:after="0" w:afterAutospacing="0"/>
        <w:jc w:val="center"/>
        <w:rPr>
          <w:rFonts w:ascii="Tahoma" w:hAnsi="Tahoma" w:cs="Tahoma"/>
          <w:b/>
          <w:smallCaps/>
        </w:rPr>
      </w:pPr>
    </w:p>
    <w:p w14:paraId="5A126C2C" w14:textId="77777777" w:rsidR="00A7790A" w:rsidRPr="0082711F" w:rsidRDefault="00A7790A" w:rsidP="00A7790A">
      <w:pPr>
        <w:pStyle w:val="NormaleWeb"/>
        <w:tabs>
          <w:tab w:val="center" w:pos="6800"/>
        </w:tabs>
        <w:spacing w:before="0" w:beforeAutospacing="0" w:after="0" w:afterAutospacing="0"/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inviare con pec a </w:t>
      </w:r>
      <w:r w:rsidRPr="00190428">
        <w:rPr>
          <w:rFonts w:ascii="Tahoma" w:hAnsi="Tahoma" w:cs="Tahoma"/>
          <w:b/>
          <w:i/>
          <w:smallCaps/>
        </w:rPr>
        <w:t>oappc.fermo@archiworldpec.it</w:t>
      </w:r>
    </w:p>
    <w:p w14:paraId="0FCCCAC0" w14:textId="77777777" w:rsidR="0082711F" w:rsidRPr="0082711F" w:rsidRDefault="0082711F" w:rsidP="00C2291F">
      <w:pPr>
        <w:pStyle w:val="NormaleWeb"/>
        <w:tabs>
          <w:tab w:val="center" w:pos="6800"/>
        </w:tabs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</w:p>
    <w:sectPr w:rsidR="0082711F" w:rsidRPr="0082711F" w:rsidSect="000D3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FB67" w14:textId="77777777" w:rsidR="00F23756" w:rsidRDefault="00F23756">
      <w:r>
        <w:separator/>
      </w:r>
    </w:p>
  </w:endnote>
  <w:endnote w:type="continuationSeparator" w:id="0">
    <w:p w14:paraId="58DE054D" w14:textId="77777777" w:rsidR="00F23756" w:rsidRDefault="00F2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B054" w14:textId="77777777" w:rsidR="003A7388" w:rsidRDefault="003A73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D734" w14:textId="39C6A728" w:rsidR="003B5A27" w:rsidRPr="00817572" w:rsidRDefault="002A62C8" w:rsidP="003B5A27">
    <w:pPr>
      <w:pStyle w:val="Intestazione"/>
      <w:pBdr>
        <w:top w:val="single" w:sz="8" w:space="1" w:color="808080"/>
      </w:pBdr>
      <w:jc w:val="center"/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18"/>
        <w:szCs w:val="18"/>
      </w:rPr>
      <w:t>Via Giovanni Agnelli n. 22/24</w:t>
    </w:r>
    <w:r w:rsidR="003A7388">
      <w:rPr>
        <w:rFonts w:ascii="Tahoma" w:hAnsi="Tahoma" w:cs="Tahoma"/>
        <w:color w:val="808080"/>
        <w:sz w:val="18"/>
        <w:szCs w:val="18"/>
      </w:rPr>
      <w:t xml:space="preserve"> </w:t>
    </w:r>
    <w:r w:rsidR="003B5A27">
      <w:rPr>
        <w:rFonts w:ascii="Tahoma" w:hAnsi="Tahoma" w:cs="Tahoma"/>
        <w:color w:val="808080"/>
        <w:sz w:val="18"/>
        <w:szCs w:val="18"/>
      </w:rPr>
      <w:t>– 63900 Fermo</w:t>
    </w:r>
    <w:r w:rsidR="003B5A27" w:rsidRPr="00817572">
      <w:rPr>
        <w:rFonts w:ascii="Tahoma" w:hAnsi="Tahoma" w:cs="Tahoma"/>
        <w:color w:val="808080"/>
        <w:sz w:val="18"/>
        <w:szCs w:val="18"/>
      </w:rPr>
      <w:t xml:space="preserve"> – C.F. 90045640449</w:t>
    </w:r>
  </w:p>
  <w:p w14:paraId="454BC786" w14:textId="15076A59" w:rsidR="003B5A27" w:rsidRDefault="003B5A27" w:rsidP="003B5A27">
    <w:pPr>
      <w:pStyle w:val="Intestazione"/>
      <w:pBdr>
        <w:top w:val="single" w:sz="8" w:space="1" w:color="808080"/>
      </w:pBdr>
      <w:jc w:val="center"/>
      <w:rPr>
        <w:rFonts w:ascii="Tahoma" w:hAnsi="Tahoma" w:cs="Tahoma"/>
        <w:color w:val="808080"/>
        <w:sz w:val="18"/>
        <w:szCs w:val="18"/>
      </w:rPr>
    </w:pPr>
    <w:r w:rsidRPr="00E31520">
      <w:rPr>
        <w:rFonts w:ascii="Tahoma" w:hAnsi="Tahoma" w:cs="Tahoma"/>
        <w:color w:val="808080"/>
        <w:sz w:val="18"/>
        <w:szCs w:val="18"/>
      </w:rPr>
      <w:t xml:space="preserve">telefono +39 </w:t>
    </w:r>
    <w:r>
      <w:rPr>
        <w:rFonts w:ascii="Tahoma" w:hAnsi="Tahoma" w:cs="Tahoma"/>
        <w:color w:val="808080"/>
        <w:sz w:val="18"/>
        <w:szCs w:val="18"/>
      </w:rPr>
      <w:t>0734 290 410</w:t>
    </w:r>
    <w:r w:rsidRPr="00E31520">
      <w:rPr>
        <w:rFonts w:ascii="Tahoma" w:hAnsi="Tahoma" w:cs="Tahoma"/>
        <w:color w:val="808080"/>
        <w:sz w:val="18"/>
        <w:szCs w:val="18"/>
      </w:rPr>
      <w:t>– mobile +39 328 91 60 462</w:t>
    </w:r>
  </w:p>
  <w:p w14:paraId="07322D29" w14:textId="01D82D28" w:rsidR="003B5A27" w:rsidRPr="0096396A" w:rsidRDefault="003B5A27" w:rsidP="003B5A27">
    <w:pPr>
      <w:pStyle w:val="Intestazione"/>
      <w:pBdr>
        <w:top w:val="single" w:sz="8" w:space="1" w:color="808080"/>
      </w:pBdr>
      <w:jc w:val="center"/>
      <w:rPr>
        <w:rFonts w:ascii="Tahoma" w:hAnsi="Tahoma" w:cs="Tahoma"/>
        <w:color w:val="808080"/>
        <w:sz w:val="18"/>
        <w:szCs w:val="18"/>
      </w:rPr>
    </w:pPr>
    <w:r w:rsidRPr="0096396A">
      <w:rPr>
        <w:rFonts w:ascii="Tahoma" w:hAnsi="Tahoma" w:cs="Tahoma"/>
        <w:color w:val="808080"/>
        <w:sz w:val="18"/>
        <w:szCs w:val="18"/>
      </w:rPr>
      <w:t>www.</w:t>
    </w:r>
    <w:r w:rsidR="003A7388">
      <w:rPr>
        <w:rFonts w:ascii="Tahoma" w:hAnsi="Tahoma" w:cs="Tahoma"/>
        <w:color w:val="808080"/>
        <w:sz w:val="18"/>
        <w:szCs w:val="18"/>
      </w:rPr>
      <w:t>architettifermo</w:t>
    </w:r>
    <w:r w:rsidRPr="0096396A">
      <w:rPr>
        <w:rFonts w:ascii="Tahoma" w:hAnsi="Tahoma" w:cs="Tahoma"/>
        <w:color w:val="808080"/>
        <w:sz w:val="18"/>
        <w:szCs w:val="18"/>
      </w:rPr>
      <w:t xml:space="preserve">.it </w:t>
    </w:r>
    <w:r w:rsidR="003A7388">
      <w:rPr>
        <w:rFonts w:ascii="Tahoma" w:hAnsi="Tahoma" w:cs="Tahoma"/>
        <w:color w:val="808080"/>
        <w:sz w:val="18"/>
        <w:szCs w:val="18"/>
      </w:rPr>
      <w:t>-</w:t>
    </w:r>
    <w:hyperlink r:id="rId1" w:history="1">
      <w:r w:rsidR="002A62C8" w:rsidRPr="003E11A7">
        <w:rPr>
          <w:rStyle w:val="Collegamentoipertestuale"/>
          <w:rFonts w:ascii="Tahoma" w:hAnsi="Tahoma" w:cs="Tahoma"/>
          <w:sz w:val="18"/>
          <w:szCs w:val="18"/>
        </w:rPr>
        <w:t>info</w:t>
      </w:r>
      <w:r w:rsidR="002A62C8" w:rsidRPr="003E11A7">
        <w:rPr>
          <w:rStyle w:val="Collegamentoipertestuale"/>
          <w:rFonts w:ascii="Tahoma" w:hAnsi="Tahoma" w:cs="Tahoma"/>
          <w:sz w:val="18"/>
          <w:szCs w:val="18"/>
        </w:rPr>
        <w:t>@</w:t>
      </w:r>
      <w:r w:rsidR="002A62C8" w:rsidRPr="003E11A7">
        <w:rPr>
          <w:rStyle w:val="Collegamentoipertestuale"/>
          <w:rFonts w:ascii="Tahoma" w:hAnsi="Tahoma" w:cs="Tahoma"/>
          <w:sz w:val="18"/>
          <w:szCs w:val="18"/>
        </w:rPr>
        <w:t>fermo.archiworld.it-</w:t>
      </w:r>
    </w:hyperlink>
    <w:r w:rsidR="003A7388" w:rsidRPr="003A7388">
      <w:rPr>
        <w:rStyle w:val="Enfasidelicata"/>
        <w:rFonts w:ascii="Tahoma" w:hAnsi="Tahoma" w:cs="Tahoma"/>
        <w:i w:val="0"/>
        <w:sz w:val="18"/>
        <w:szCs w:val="18"/>
      </w:rPr>
      <w:t xml:space="preserve"> oappc</w:t>
    </w:r>
    <w:r w:rsidR="003A7388">
      <w:rPr>
        <w:rFonts w:ascii="Tahoma" w:hAnsi="Tahoma" w:cs="Tahoma"/>
        <w:color w:val="808080"/>
        <w:sz w:val="18"/>
        <w:szCs w:val="18"/>
      </w:rPr>
      <w:t>.fermo@archiworldpec.it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F765" w14:textId="77777777" w:rsidR="003A7388" w:rsidRDefault="003A73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5618" w14:textId="77777777" w:rsidR="00F23756" w:rsidRDefault="00F23756">
      <w:r>
        <w:separator/>
      </w:r>
    </w:p>
  </w:footnote>
  <w:footnote w:type="continuationSeparator" w:id="0">
    <w:p w14:paraId="0563CB0B" w14:textId="77777777" w:rsidR="00F23756" w:rsidRDefault="00F2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940F" w14:textId="77777777" w:rsidR="003A7388" w:rsidRDefault="003A73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0926" w14:textId="77777777" w:rsidR="003B5A27" w:rsidRPr="00451E56" w:rsidRDefault="009478E3" w:rsidP="003B5A27">
    <w:pPr>
      <w:pStyle w:val="Intestazione"/>
      <w:ind w:left="1985"/>
      <w:jc w:val="right"/>
      <w:rPr>
        <w:rFonts w:ascii="Tahoma" w:hAnsi="Tahoma" w:cs="Tahoma"/>
        <w:color w:val="808080"/>
        <w:sz w:val="16"/>
        <w:szCs w:val="16"/>
      </w:rPr>
    </w:pPr>
    <w:r>
      <w:rPr>
        <w:noProof/>
        <w:color w:val="808080"/>
        <w:sz w:val="16"/>
        <w:szCs w:val="16"/>
      </w:rPr>
      <w:drawing>
        <wp:anchor distT="0" distB="0" distL="114300" distR="114300" simplePos="0" relativeHeight="251657728" behindDoc="0" locked="0" layoutInCell="1" allowOverlap="1" wp14:anchorId="0749C547" wp14:editId="3421FB74">
          <wp:simplePos x="0" y="0"/>
          <wp:positionH relativeFrom="column">
            <wp:posOffset>-16510</wp:posOffset>
          </wp:positionH>
          <wp:positionV relativeFrom="paragraph">
            <wp:posOffset>-15240</wp:posOffset>
          </wp:positionV>
          <wp:extent cx="1256665" cy="1062990"/>
          <wp:effectExtent l="19050" t="0" r="635" b="0"/>
          <wp:wrapNone/>
          <wp:docPr id="1" name="Immagine 1" descr="definitivo x sede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finitivo x sede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53D0DF" w14:textId="77777777" w:rsidR="003B5A27" w:rsidRPr="00451E56" w:rsidRDefault="003B5A27" w:rsidP="003B5A27">
    <w:pPr>
      <w:pStyle w:val="Intestazione"/>
      <w:tabs>
        <w:tab w:val="right" w:pos="8505"/>
        <w:tab w:val="center" w:leader="underscore" w:pos="9214"/>
        <w:tab w:val="right" w:leader="underscore" w:pos="9638"/>
      </w:tabs>
      <w:ind w:left="1985"/>
      <w:rPr>
        <w:rFonts w:ascii="Tahoma" w:hAnsi="Tahoma" w:cs="Tahoma"/>
        <w:color w:val="808080"/>
        <w:sz w:val="16"/>
        <w:szCs w:val="16"/>
      </w:rPr>
    </w:pPr>
    <w:r>
      <w:rPr>
        <w:rFonts w:ascii="Tahoma" w:hAnsi="Tahoma" w:cs="Tahoma"/>
        <w:color w:val="808080"/>
        <w:sz w:val="16"/>
        <w:szCs w:val="16"/>
      </w:rPr>
      <w:tab/>
    </w:r>
    <w:r>
      <w:rPr>
        <w:rFonts w:ascii="Tahoma" w:hAnsi="Tahoma" w:cs="Tahoma"/>
        <w:color w:val="808080"/>
        <w:sz w:val="16"/>
        <w:szCs w:val="16"/>
      </w:rPr>
      <w:tab/>
      <w:t>prot. n.</w:t>
    </w:r>
    <w:r>
      <w:rPr>
        <w:rFonts w:ascii="Tahoma" w:hAnsi="Tahoma" w:cs="Tahoma"/>
        <w:color w:val="808080"/>
        <w:sz w:val="16"/>
        <w:szCs w:val="16"/>
      </w:rPr>
      <w:tab/>
      <w:t>/</w:t>
    </w:r>
    <w:r>
      <w:rPr>
        <w:rFonts w:ascii="Tahoma" w:hAnsi="Tahoma" w:cs="Tahoma"/>
        <w:color w:val="808080"/>
        <w:sz w:val="16"/>
        <w:szCs w:val="16"/>
      </w:rPr>
      <w:tab/>
    </w:r>
  </w:p>
  <w:p w14:paraId="2A80BB3A" w14:textId="77777777" w:rsidR="003B5A27" w:rsidRPr="00451E56" w:rsidRDefault="003B5A27" w:rsidP="003B5A27">
    <w:pPr>
      <w:pStyle w:val="Intestazione"/>
      <w:ind w:left="1985"/>
      <w:jc w:val="right"/>
      <w:rPr>
        <w:rFonts w:ascii="Tahoma" w:hAnsi="Tahoma" w:cs="Tahoma"/>
        <w:color w:val="808080"/>
        <w:sz w:val="16"/>
        <w:szCs w:val="16"/>
      </w:rPr>
    </w:pPr>
  </w:p>
  <w:p w14:paraId="279B6D1A" w14:textId="77777777" w:rsidR="003B5A27" w:rsidRPr="00451E56" w:rsidRDefault="003B5A27" w:rsidP="003B5A27">
    <w:pPr>
      <w:pStyle w:val="Intestazione"/>
      <w:tabs>
        <w:tab w:val="right" w:pos="8505"/>
        <w:tab w:val="right" w:leader="underscore" w:pos="9638"/>
      </w:tabs>
      <w:ind w:left="1985"/>
      <w:rPr>
        <w:rFonts w:ascii="Tahoma" w:hAnsi="Tahoma" w:cs="Tahoma"/>
        <w:color w:val="808080"/>
        <w:sz w:val="16"/>
        <w:szCs w:val="16"/>
      </w:rPr>
    </w:pPr>
    <w:r w:rsidRPr="00451E56">
      <w:rPr>
        <w:rFonts w:ascii="Tahoma" w:hAnsi="Tahoma" w:cs="Tahoma"/>
        <w:color w:val="808080"/>
        <w:sz w:val="16"/>
        <w:szCs w:val="16"/>
      </w:rPr>
      <w:tab/>
    </w:r>
    <w:r w:rsidRPr="00451E56">
      <w:rPr>
        <w:rFonts w:ascii="Tahoma" w:hAnsi="Tahoma" w:cs="Tahoma"/>
        <w:color w:val="808080"/>
        <w:sz w:val="16"/>
        <w:szCs w:val="16"/>
      </w:rPr>
      <w:tab/>
      <w:t>del</w:t>
    </w:r>
    <w:r w:rsidRPr="00451E56">
      <w:rPr>
        <w:rFonts w:ascii="Tahoma" w:hAnsi="Tahoma" w:cs="Tahoma"/>
        <w:color w:val="808080"/>
        <w:sz w:val="16"/>
        <w:szCs w:val="16"/>
      </w:rPr>
      <w:tab/>
    </w:r>
  </w:p>
  <w:p w14:paraId="10B535D2" w14:textId="77777777" w:rsidR="003B5A27" w:rsidRPr="00451E56" w:rsidRDefault="003B5A27" w:rsidP="003B5A27">
    <w:pPr>
      <w:pStyle w:val="Intestazione"/>
      <w:ind w:left="1985"/>
      <w:jc w:val="right"/>
      <w:rPr>
        <w:rFonts w:ascii="Tahoma" w:hAnsi="Tahoma" w:cs="Tahoma"/>
        <w:color w:val="808080"/>
        <w:sz w:val="16"/>
        <w:szCs w:val="16"/>
      </w:rPr>
    </w:pPr>
  </w:p>
  <w:p w14:paraId="12DE75AF" w14:textId="77777777" w:rsidR="003B5A27" w:rsidRPr="00451E56" w:rsidRDefault="003B5A27" w:rsidP="003B5A27">
    <w:pPr>
      <w:pStyle w:val="Intestazione"/>
      <w:ind w:left="1985"/>
      <w:jc w:val="right"/>
      <w:rPr>
        <w:rFonts w:ascii="Tahoma" w:hAnsi="Tahoma" w:cs="Tahoma"/>
        <w:color w:val="808080"/>
        <w:sz w:val="16"/>
        <w:szCs w:val="16"/>
      </w:rPr>
    </w:pPr>
  </w:p>
  <w:p w14:paraId="7B557D7B" w14:textId="77777777" w:rsidR="003B5A27" w:rsidRPr="00451E56" w:rsidRDefault="003B5A27" w:rsidP="003B5A27">
    <w:pPr>
      <w:pStyle w:val="Intestazione"/>
      <w:ind w:left="1985"/>
      <w:jc w:val="right"/>
      <w:rPr>
        <w:rFonts w:ascii="Tahoma" w:hAnsi="Tahoma" w:cs="Tahoma"/>
        <w:color w:val="808080"/>
        <w:sz w:val="16"/>
        <w:szCs w:val="16"/>
      </w:rPr>
    </w:pPr>
  </w:p>
  <w:p w14:paraId="19BBDFC2" w14:textId="77777777" w:rsidR="003B5A27" w:rsidRPr="00054CBE" w:rsidRDefault="003B5A27" w:rsidP="003B5A27">
    <w:pPr>
      <w:pStyle w:val="Intestazione"/>
      <w:ind w:left="1985"/>
      <w:jc w:val="right"/>
      <w:rPr>
        <w:rFonts w:ascii="Tahoma" w:hAnsi="Tahoma" w:cs="Tahoma"/>
        <w:color w:val="7F7F7F"/>
        <w:sz w:val="16"/>
        <w:szCs w:val="16"/>
      </w:rPr>
    </w:pPr>
    <w:r w:rsidRPr="00054CBE">
      <w:rPr>
        <w:rFonts w:ascii="Tahoma" w:hAnsi="Tahoma" w:cs="Tahoma"/>
        <w:color w:val="7F7F7F"/>
        <w:sz w:val="16"/>
        <w:szCs w:val="16"/>
      </w:rPr>
      <w:t xml:space="preserve">ORDINE ARCHITETTI PIANIFICATORI PAESAGGISTI E CONSERVATORI DELLA </w:t>
    </w:r>
    <w:smartTag w:uri="urn:schemas-microsoft-com:office:smarttags" w:element="PersonName">
      <w:r w:rsidRPr="00054CBE">
        <w:rPr>
          <w:rFonts w:ascii="Tahoma" w:hAnsi="Tahoma" w:cs="Tahoma"/>
          <w:color w:val="7F7F7F"/>
          <w:sz w:val="16"/>
          <w:szCs w:val="16"/>
        </w:rPr>
        <w:t>PROVINCIA DI FERMO</w:t>
      </w:r>
    </w:smartTag>
  </w:p>
  <w:p w14:paraId="5783C38E" w14:textId="77777777" w:rsidR="003B5A27" w:rsidRPr="007E49DC" w:rsidRDefault="003B5A27" w:rsidP="003B5A27">
    <w:pPr>
      <w:pStyle w:val="Intestazione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A758" w14:textId="77777777" w:rsidR="003A7388" w:rsidRDefault="003A73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FFF"/>
    <w:multiLevelType w:val="hybridMultilevel"/>
    <w:tmpl w:val="42063FD4"/>
    <w:lvl w:ilvl="0" w:tplc="5BCAE802">
      <w:numFmt w:val="bullet"/>
      <w:lvlText w:val=""/>
      <w:lvlJc w:val="left"/>
      <w:pPr>
        <w:tabs>
          <w:tab w:val="num" w:pos="1365"/>
        </w:tabs>
        <w:ind w:left="1365" w:hanging="690"/>
      </w:pPr>
      <w:rPr>
        <w:rFonts w:ascii="Wingdings" w:eastAsia="Arial Unicode MS" w:hAnsi="Wingdings" w:cs="Tahoma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709077B"/>
    <w:multiLevelType w:val="hybridMultilevel"/>
    <w:tmpl w:val="583A37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322C"/>
    <w:multiLevelType w:val="hybridMultilevel"/>
    <w:tmpl w:val="1158D442"/>
    <w:lvl w:ilvl="0" w:tplc="A3383B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333C7"/>
    <w:multiLevelType w:val="hybridMultilevel"/>
    <w:tmpl w:val="D6E6EE0A"/>
    <w:lvl w:ilvl="0" w:tplc="A3383B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10C80"/>
    <w:multiLevelType w:val="hybridMultilevel"/>
    <w:tmpl w:val="A3F0A1B6"/>
    <w:lvl w:ilvl="0" w:tplc="1E6EC992">
      <w:numFmt w:val="bullet"/>
      <w:lvlText w:val=""/>
      <w:lvlJc w:val="left"/>
      <w:pPr>
        <w:tabs>
          <w:tab w:val="num" w:pos="675"/>
        </w:tabs>
        <w:ind w:left="675" w:hanging="495"/>
      </w:pPr>
      <w:rPr>
        <w:rFonts w:ascii="Wingdings" w:eastAsia="Arial Unicode MS" w:hAnsi="Wingdings" w:cs="Tahoma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AD05772"/>
    <w:multiLevelType w:val="multilevel"/>
    <w:tmpl w:val="C666B85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41ED"/>
    <w:multiLevelType w:val="hybridMultilevel"/>
    <w:tmpl w:val="C666B85A"/>
    <w:lvl w:ilvl="0" w:tplc="87DEB2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8344811">
    <w:abstractNumId w:val="6"/>
  </w:num>
  <w:num w:numId="2" w16cid:durableId="1239631443">
    <w:abstractNumId w:val="3"/>
  </w:num>
  <w:num w:numId="3" w16cid:durableId="850992480">
    <w:abstractNumId w:val="2"/>
  </w:num>
  <w:num w:numId="4" w16cid:durableId="139543748">
    <w:abstractNumId w:val="5"/>
  </w:num>
  <w:num w:numId="5" w16cid:durableId="1829399283">
    <w:abstractNumId w:val="4"/>
  </w:num>
  <w:num w:numId="6" w16cid:durableId="353531386">
    <w:abstractNumId w:val="0"/>
  </w:num>
  <w:num w:numId="7" w16cid:durableId="203773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388"/>
    <w:rsid w:val="000065B5"/>
    <w:rsid w:val="00040D11"/>
    <w:rsid w:val="00055B8D"/>
    <w:rsid w:val="000B0E97"/>
    <w:rsid w:val="000D33CD"/>
    <w:rsid w:val="00122380"/>
    <w:rsid w:val="00122E81"/>
    <w:rsid w:val="00155EDF"/>
    <w:rsid w:val="001A38DF"/>
    <w:rsid w:val="001A64C7"/>
    <w:rsid w:val="001A7ED8"/>
    <w:rsid w:val="001D0FDE"/>
    <w:rsid w:val="001E4583"/>
    <w:rsid w:val="0020085A"/>
    <w:rsid w:val="00222DFD"/>
    <w:rsid w:val="00250D0E"/>
    <w:rsid w:val="002622B0"/>
    <w:rsid w:val="002A62C8"/>
    <w:rsid w:val="002C59AD"/>
    <w:rsid w:val="002C784E"/>
    <w:rsid w:val="00326184"/>
    <w:rsid w:val="00340697"/>
    <w:rsid w:val="003447DC"/>
    <w:rsid w:val="00364B7E"/>
    <w:rsid w:val="003708B3"/>
    <w:rsid w:val="003A7388"/>
    <w:rsid w:val="003B5A27"/>
    <w:rsid w:val="003C7222"/>
    <w:rsid w:val="003E3105"/>
    <w:rsid w:val="003E733B"/>
    <w:rsid w:val="004032B8"/>
    <w:rsid w:val="00431E66"/>
    <w:rsid w:val="00433FEB"/>
    <w:rsid w:val="00451FFA"/>
    <w:rsid w:val="00453906"/>
    <w:rsid w:val="00463E54"/>
    <w:rsid w:val="004663BC"/>
    <w:rsid w:val="00482664"/>
    <w:rsid w:val="004B2C20"/>
    <w:rsid w:val="004C34E3"/>
    <w:rsid w:val="004D2A6B"/>
    <w:rsid w:val="0053095A"/>
    <w:rsid w:val="00532EE2"/>
    <w:rsid w:val="0055478C"/>
    <w:rsid w:val="005C5C76"/>
    <w:rsid w:val="005D024A"/>
    <w:rsid w:val="00634595"/>
    <w:rsid w:val="006A0FA0"/>
    <w:rsid w:val="00734E84"/>
    <w:rsid w:val="0073745F"/>
    <w:rsid w:val="007965F3"/>
    <w:rsid w:val="00797596"/>
    <w:rsid w:val="007A525F"/>
    <w:rsid w:val="007B7079"/>
    <w:rsid w:val="007C4BF2"/>
    <w:rsid w:val="007D0427"/>
    <w:rsid w:val="00805D2C"/>
    <w:rsid w:val="00811B83"/>
    <w:rsid w:val="00813C96"/>
    <w:rsid w:val="0082711F"/>
    <w:rsid w:val="00856C5F"/>
    <w:rsid w:val="00866572"/>
    <w:rsid w:val="008741BE"/>
    <w:rsid w:val="008A7663"/>
    <w:rsid w:val="008C0F33"/>
    <w:rsid w:val="008D18AA"/>
    <w:rsid w:val="008F0731"/>
    <w:rsid w:val="0091290B"/>
    <w:rsid w:val="0092105B"/>
    <w:rsid w:val="009478E3"/>
    <w:rsid w:val="00955D71"/>
    <w:rsid w:val="00963704"/>
    <w:rsid w:val="009832E5"/>
    <w:rsid w:val="00996337"/>
    <w:rsid w:val="009C0E5F"/>
    <w:rsid w:val="009C1432"/>
    <w:rsid w:val="009C74B6"/>
    <w:rsid w:val="00A04034"/>
    <w:rsid w:val="00A20DC6"/>
    <w:rsid w:val="00A568C9"/>
    <w:rsid w:val="00A7790A"/>
    <w:rsid w:val="00A841E4"/>
    <w:rsid w:val="00B0672D"/>
    <w:rsid w:val="00B1487B"/>
    <w:rsid w:val="00B22426"/>
    <w:rsid w:val="00B3193D"/>
    <w:rsid w:val="00B44E66"/>
    <w:rsid w:val="00B75ACB"/>
    <w:rsid w:val="00B958B1"/>
    <w:rsid w:val="00C2291F"/>
    <w:rsid w:val="00C2379E"/>
    <w:rsid w:val="00C73F64"/>
    <w:rsid w:val="00CD10F6"/>
    <w:rsid w:val="00CD40C8"/>
    <w:rsid w:val="00CE484A"/>
    <w:rsid w:val="00CF2507"/>
    <w:rsid w:val="00D2703D"/>
    <w:rsid w:val="00D629EA"/>
    <w:rsid w:val="00DB7A92"/>
    <w:rsid w:val="00E11366"/>
    <w:rsid w:val="00E228DA"/>
    <w:rsid w:val="00E34522"/>
    <w:rsid w:val="00E86279"/>
    <w:rsid w:val="00EB7AD0"/>
    <w:rsid w:val="00F23756"/>
    <w:rsid w:val="00FB57F7"/>
    <w:rsid w:val="00FD38CA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7D3C00F"/>
  <w15:docId w15:val="{1D64432D-BE48-4874-BF18-E8462635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D18A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7A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7A9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D18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basedOn w:val="Carpredefinitoparagrafo"/>
    <w:rsid w:val="003A7388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3A7388"/>
    <w:rPr>
      <w:i/>
      <w:iCs/>
      <w:color w:val="808080" w:themeColor="text1" w:themeTint="7F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rmo.archiworld.it-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_segreteria\modelli\office\OAPPC_FM_colori\terne%20collaudat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33BF5-BAD5-4DF4-82FC-9E10F5A3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terne collaudatori.dotx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****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user</cp:lastModifiedBy>
  <cp:revision>5</cp:revision>
  <cp:lastPrinted>2009-07-22T09:01:00Z</cp:lastPrinted>
  <dcterms:created xsi:type="dcterms:W3CDTF">2018-05-18T17:31:00Z</dcterms:created>
  <dcterms:modified xsi:type="dcterms:W3CDTF">2023-11-21T18:28:00Z</dcterms:modified>
</cp:coreProperties>
</file>